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C6" w:rsidRDefault="004D4BC6" w:rsidP="00B43EC6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Уважаемые дети, учащиеся, педагоги и руководители учебных учреждении!</w:t>
      </w:r>
    </w:p>
    <w:p w:rsidR="004D4BC6" w:rsidRDefault="004D4BC6" w:rsidP="008E5980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Приглашаем принять участие в</w:t>
      </w:r>
      <w:r w:rsidR="00726CB6" w:rsidRPr="00726CB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726CB6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="00726CB6" w:rsidRPr="00726CB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творческом Международном дистанционном конкурсе:</w:t>
      </w:r>
    </w:p>
    <w:p w:rsidR="004D4BC6" w:rsidRPr="00D916AF" w:rsidRDefault="004D4BC6" w:rsidP="005743DA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Cambria" w:hAnsi="Cambria" w:cs="Arial"/>
          <w:b/>
          <w:bCs/>
          <w:color w:val="C00000"/>
          <w:sz w:val="32"/>
          <w:lang w:eastAsia="ru-RU"/>
        </w:rPr>
        <w:t xml:space="preserve"> «  Пластилинов</w:t>
      </w:r>
      <w:r w:rsidR="00A067E2">
        <w:rPr>
          <w:rFonts w:ascii="Cambria" w:hAnsi="Cambria" w:cs="Arial"/>
          <w:b/>
          <w:bCs/>
          <w:color w:val="C00000"/>
          <w:sz w:val="32"/>
          <w:lang w:eastAsia="ru-RU"/>
        </w:rPr>
        <w:t>ая страна</w:t>
      </w:r>
      <w:r>
        <w:rPr>
          <w:rFonts w:ascii="Cambria" w:hAnsi="Cambria" w:cs="Arial"/>
          <w:b/>
          <w:bCs/>
          <w:color w:val="C00000"/>
          <w:sz w:val="32"/>
          <w:lang w:eastAsia="ru-RU"/>
        </w:rPr>
        <w:t xml:space="preserve"> ».</w:t>
      </w:r>
    </w:p>
    <w:p w:rsidR="004D4BC6" w:rsidRPr="00D916AF" w:rsidRDefault="00F32848" w:rsidP="00D916A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9"/>
          <w:szCs w:val="19"/>
          <w:lang w:eastAsia="ru-RU"/>
        </w:rPr>
      </w:pPr>
      <w:r>
        <w:fldChar w:fldCharType="begin"/>
      </w:r>
      <w:r>
        <w:instrText xml:space="preserve"> INCLUDEPICTURE  "http://www.startorganizing.nl/wp-content/uploads/2011/10/1137207141.jpg" \* MERGEFORMATINET </w:instrText>
      </w:r>
      <w:r>
        <w:fldChar w:fldCharType="separate"/>
      </w:r>
      <w:r w:rsidR="003578E7">
        <w:fldChar w:fldCharType="begin"/>
      </w:r>
      <w:r w:rsidR="003578E7">
        <w:instrText xml:space="preserve"> INCLUDEPICTURE  "http://www.startorganizing.nl/wp-content/uploads/2011/10/1137207141.jpg" \* MERGEFORMATINET </w:instrText>
      </w:r>
      <w:r w:rsidR="003578E7">
        <w:fldChar w:fldCharType="separate"/>
      </w:r>
      <w:r w:rsidR="003D3C81">
        <w:fldChar w:fldCharType="begin"/>
      </w:r>
      <w:r w:rsidR="003D3C81">
        <w:instrText xml:space="preserve"> INCLUDEPICTURE  "http://www.startorganizing.nl/wp-content/uploads/2011/10/1137207141.jpg" \* MERGEFORMATINET </w:instrText>
      </w:r>
      <w:r w:rsidR="003D3C81">
        <w:fldChar w:fldCharType="separate"/>
      </w:r>
      <w:r w:rsidR="002C24E7">
        <w:fldChar w:fldCharType="begin"/>
      </w:r>
      <w:r w:rsidR="002C24E7">
        <w:instrText xml:space="preserve"> INCLUDEPICTURE  "http://www.startorganizing.nl/wp-content/uploads/2011/10/1137207141.jpg" \* MERGEFORMATINET </w:instrText>
      </w:r>
      <w:r w:rsidR="002C24E7">
        <w:fldChar w:fldCharType="separate"/>
      </w:r>
      <w:r w:rsidR="008E4E75">
        <w:fldChar w:fldCharType="begin"/>
      </w:r>
      <w:r w:rsidR="008E4E75">
        <w:instrText xml:space="preserve"> </w:instrText>
      </w:r>
      <w:r w:rsidR="008E4E75">
        <w:instrText>INCLUDEPICTURE  "http://www.startorganizing.nl/wp-content/uploads/2011/</w:instrText>
      </w:r>
      <w:r w:rsidR="008E4E75">
        <w:instrText>10/1137207141.jpg" \* MERGEFORMATINET</w:instrText>
      </w:r>
      <w:r w:rsidR="008E4E75">
        <w:instrText xml:space="preserve"> </w:instrText>
      </w:r>
      <w:r w:rsidR="008E4E75">
        <w:fldChar w:fldCharType="separate"/>
      </w:r>
      <w:r w:rsidR="008E4E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netfigur, каталог постеров и плакатов - Украина, Россия - Posterok.com" style="width:413.25pt;height:275.25pt">
            <v:imagedata r:id="rId6" r:href="rId7"/>
          </v:shape>
        </w:pict>
      </w:r>
      <w:r w:rsidR="008E4E75">
        <w:fldChar w:fldCharType="end"/>
      </w:r>
      <w:r w:rsidR="002C24E7">
        <w:fldChar w:fldCharType="end"/>
      </w:r>
      <w:r w:rsidR="003D3C81">
        <w:fldChar w:fldCharType="end"/>
      </w:r>
      <w:r w:rsidR="003578E7">
        <w:fldChar w:fldCharType="end"/>
      </w:r>
      <w:r>
        <w:fldChar w:fldCharType="end"/>
      </w:r>
    </w:p>
    <w:p w:rsidR="00FA3D76" w:rsidRDefault="004D4BC6" w:rsidP="00FA3D76">
      <w:pPr>
        <w:pStyle w:val="a3"/>
        <w:spacing w:before="180" w:beforeAutospacing="0" w:after="180" w:afterAutospacing="0" w:line="240" w:lineRule="atLeast"/>
        <w:contextualSpacing/>
        <w:jc w:val="both"/>
      </w:pPr>
      <w:r>
        <w:rPr>
          <w:rFonts w:ascii="Tahoma" w:hAnsi="Tahoma" w:cs="Tahoma"/>
          <w:color w:val="000000"/>
          <w:sz w:val="28"/>
          <w:szCs w:val="28"/>
        </w:rPr>
        <w:t xml:space="preserve">        </w:t>
      </w:r>
      <w:r w:rsidR="00FA3D76" w:rsidRPr="00FA3D76">
        <w:t>Значение лепки в развитии ребенка трудно переоценить. Занятия пластилином способствуют развитию мелкой моторики рук. Это, в свою очередь, необходимо для развития и повышения интеллекта ребенка. Ведь чем больше он работает пальчиками, тем быстрее развивается, лучше говорит и думает. Лепка из пластилина способствует развитию фантазии и трудовых навыков. Ребенок, уже знающий геометрические фигуры, знакомится с объемной формой предмета. Создавая </w:t>
      </w:r>
      <w:r w:rsidR="00FA3D76" w:rsidRPr="00FA3D76">
        <w:rPr>
          <w:b/>
          <w:bCs/>
        </w:rPr>
        <w:t>поделки из пластилина</w:t>
      </w:r>
      <w:r w:rsidR="00FA3D76" w:rsidRPr="00FA3D76">
        <w:t>, он учится анализировать формы и размеры, наблюдает, сравнивает, выделяет черты сходства и различия предметов по размеру, по расположению в пространстве.</w:t>
      </w:r>
    </w:p>
    <w:p w:rsidR="00FA3D76" w:rsidRPr="00FA3D76" w:rsidRDefault="00FA3D76" w:rsidP="00FA3D76">
      <w:pPr>
        <w:pStyle w:val="a3"/>
        <w:spacing w:before="180" w:beforeAutospacing="0" w:after="180" w:afterAutospacing="0" w:line="240" w:lineRule="atLeast"/>
        <w:contextualSpacing/>
        <w:jc w:val="both"/>
      </w:pPr>
      <w:r w:rsidRPr="00FA3D76">
        <w:t xml:space="preserve">           Пространственное и образное мышление, внимание, воображение — процессы, способствующие всестороннему развитию. Каждый момент творчества ребенок пропускает через свое сознание. Поэтому, выполняя одинаковое задание, детские работы получаются абсолютно непохожими. Ведь в каждой поделке из пластилина — частичка фантазии и любви таких разных детей.</w:t>
      </w:r>
    </w:p>
    <w:p w:rsidR="004D4BC6" w:rsidRDefault="004D4BC6" w:rsidP="00FA3D76">
      <w:pPr>
        <w:pStyle w:val="a3"/>
        <w:spacing w:before="180" w:beforeAutospacing="0" w:after="180" w:afterAutospacing="0" w:line="240" w:lineRule="atLeast"/>
        <w:jc w:val="both"/>
        <w:rPr>
          <w:sz w:val="28"/>
          <w:szCs w:val="28"/>
        </w:rPr>
      </w:pPr>
    </w:p>
    <w:p w:rsidR="006D6901" w:rsidRPr="00A5160B" w:rsidRDefault="006D6901" w:rsidP="00FA3D76">
      <w:pPr>
        <w:pStyle w:val="a3"/>
        <w:spacing w:before="180" w:beforeAutospacing="0" w:after="180" w:afterAutospacing="0" w:line="240" w:lineRule="atLeast"/>
        <w:jc w:val="both"/>
        <w:rPr>
          <w:sz w:val="28"/>
          <w:szCs w:val="28"/>
        </w:rPr>
      </w:pP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>Положение 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</w:t>
      </w:r>
      <w:r w:rsidR="00726CB6">
        <w:rPr>
          <w:rFonts w:ascii="Arial" w:hAnsi="Arial" w:cs="Arial"/>
          <w:b/>
          <w:bCs/>
          <w:color w:val="000000"/>
          <w:sz w:val="20"/>
          <w:lang w:val="en-US" w:eastAsia="ru-RU"/>
        </w:rPr>
        <w:t>II</w:t>
      </w:r>
      <w:r w:rsidR="00726CB6" w:rsidRPr="00726CB6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>Международном интернет-конкурсе для детей «</w:t>
      </w:r>
      <w:r w:rsidR="00726CB6">
        <w:rPr>
          <w:rFonts w:ascii="Arial" w:hAnsi="Arial" w:cs="Arial"/>
          <w:b/>
          <w:bCs/>
          <w:color w:val="000000"/>
          <w:sz w:val="20"/>
          <w:lang w:eastAsia="ru-RU"/>
        </w:rPr>
        <w:t>Пластилиновая страна</w:t>
      </w: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>»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>1. Общие положения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lang w:eastAsia="ru-RU"/>
        </w:rPr>
        <w:t>1.1. Настоящее Положение определяет порядок организации и проведения интернет-конкурса для детей "</w:t>
      </w:r>
      <w:r w:rsidR="00726CB6">
        <w:rPr>
          <w:rFonts w:ascii="Arial" w:hAnsi="Arial" w:cs="Arial"/>
          <w:color w:val="000000"/>
          <w:sz w:val="20"/>
          <w:lang w:eastAsia="ru-RU"/>
        </w:rPr>
        <w:t xml:space="preserve">Пластилиновая страна» </w:t>
      </w:r>
      <w:r w:rsidRPr="006D6901">
        <w:rPr>
          <w:rFonts w:ascii="Arial" w:hAnsi="Arial" w:cs="Arial"/>
          <w:color w:val="000000"/>
          <w:sz w:val="20"/>
          <w:lang w:eastAsia="ru-RU"/>
        </w:rPr>
        <w:t>(далее - конкурс).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lang w:eastAsia="ru-RU"/>
        </w:rPr>
        <w:t>1.2. 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Организатор конкурса</w:t>
      </w: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> – 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Центр творческого развития детей и профессионального мастерства педагогов «Перспектива».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1.3.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 xml:space="preserve">Конкурс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декоративно - прикладного творчества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6D6901" w:rsidRPr="00B43EC6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lang w:eastAsia="ru-RU"/>
        </w:rPr>
        <w:t>.</w:t>
      </w:r>
      <w:r>
        <w:rPr>
          <w:rFonts w:ascii="Arial" w:hAnsi="Arial" w:cs="Arial"/>
          <w:color w:val="000000"/>
          <w:sz w:val="20"/>
          <w:lang w:eastAsia="ru-RU"/>
        </w:rPr>
        <w:t>4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. Конкурс проводится с </w:t>
      </w:r>
      <w:r>
        <w:rPr>
          <w:rFonts w:ascii="Arial" w:hAnsi="Arial" w:cs="Arial"/>
          <w:color w:val="000000"/>
          <w:sz w:val="20"/>
          <w:lang w:eastAsia="ru-RU"/>
        </w:rPr>
        <w:t>05 марта по 05 апреля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 201</w:t>
      </w:r>
      <w:r>
        <w:rPr>
          <w:rFonts w:ascii="Arial" w:hAnsi="Arial" w:cs="Arial"/>
          <w:color w:val="000000"/>
          <w:sz w:val="20"/>
          <w:lang w:eastAsia="ru-RU"/>
        </w:rPr>
        <w:t>6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 г. </w:t>
      </w:r>
      <w:r>
        <w:rPr>
          <w:rFonts w:ascii="Arial" w:hAnsi="Arial" w:cs="Arial"/>
          <w:color w:val="000000"/>
          <w:sz w:val="20"/>
          <w:lang w:eastAsia="ru-RU"/>
        </w:rPr>
        <w:t>Оценка работ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, публикация результатов </w:t>
      </w:r>
      <w:r>
        <w:rPr>
          <w:rFonts w:ascii="Arial" w:hAnsi="Arial" w:cs="Arial"/>
          <w:color w:val="000000"/>
          <w:sz w:val="20"/>
          <w:lang w:eastAsia="ru-RU"/>
        </w:rPr>
        <w:t>10.04.2016г..</w:t>
      </w:r>
    </w:p>
    <w:p w:rsid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B43EC6">
        <w:rPr>
          <w:rFonts w:ascii="Arial" w:hAnsi="Arial" w:cs="Arial"/>
          <w:color w:val="000000"/>
          <w:sz w:val="20"/>
          <w:lang w:eastAsia="ru-RU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Цели конкурса:</w:t>
      </w:r>
    </w:p>
    <w:p w:rsidR="006D6901" w:rsidRPr="00CB7962" w:rsidRDefault="006D6901" w:rsidP="006D6901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Arial" w:hAnsi="Arial" w:cs="Arial"/>
          <w:color w:val="382F32"/>
          <w:sz w:val="20"/>
          <w:szCs w:val="20"/>
          <w:lang w:eastAsia="ru-RU"/>
        </w:rPr>
      </w:pPr>
      <w:r w:rsidRPr="00CB7962">
        <w:rPr>
          <w:rFonts w:ascii="Arial" w:hAnsi="Arial" w:cs="Arial"/>
          <w:color w:val="382F32"/>
          <w:sz w:val="20"/>
          <w:szCs w:val="20"/>
          <w:lang w:eastAsia="ru-RU"/>
        </w:rPr>
        <w:t>создать условия творческой состязательности;</w:t>
      </w:r>
    </w:p>
    <w:p w:rsidR="006D6901" w:rsidRPr="00CB7962" w:rsidRDefault="006D6901" w:rsidP="006D6901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Arial" w:hAnsi="Arial" w:cs="Arial"/>
          <w:color w:val="382F32"/>
          <w:sz w:val="20"/>
          <w:szCs w:val="20"/>
          <w:lang w:eastAsia="ru-RU"/>
        </w:rPr>
      </w:pPr>
      <w:r>
        <w:rPr>
          <w:rFonts w:ascii="Arial" w:hAnsi="Arial" w:cs="Arial"/>
          <w:color w:val="382F32"/>
          <w:sz w:val="20"/>
          <w:szCs w:val="20"/>
          <w:lang w:eastAsia="ru-RU"/>
        </w:rPr>
        <w:t>создание у детей навыков работы с пластичными материалами, развитие моторики рук;</w:t>
      </w:r>
    </w:p>
    <w:p w:rsidR="006D6901" w:rsidRPr="00CB7962" w:rsidRDefault="006D6901" w:rsidP="006D6901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Arial" w:hAnsi="Arial" w:cs="Arial"/>
          <w:color w:val="382F32"/>
          <w:sz w:val="20"/>
          <w:szCs w:val="20"/>
          <w:lang w:eastAsia="ru-RU"/>
        </w:rPr>
      </w:pPr>
      <w:r w:rsidRPr="00CB7962">
        <w:rPr>
          <w:rFonts w:ascii="Arial" w:hAnsi="Arial" w:cs="Arial"/>
          <w:color w:val="382F32"/>
          <w:sz w:val="20"/>
          <w:szCs w:val="20"/>
          <w:lang w:eastAsia="ru-RU"/>
        </w:rPr>
        <w:t>выявить одаренных детей, активизировать их интеллектуальную и творческую деятельность;</w:t>
      </w:r>
    </w:p>
    <w:p w:rsidR="006D6901" w:rsidRPr="00CB7962" w:rsidRDefault="006D6901" w:rsidP="006D6901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Arial" w:hAnsi="Arial" w:cs="Arial"/>
          <w:color w:val="382F32"/>
          <w:sz w:val="20"/>
          <w:szCs w:val="20"/>
          <w:lang w:eastAsia="ru-RU"/>
        </w:rPr>
      </w:pPr>
      <w:r w:rsidRPr="00CB7962">
        <w:rPr>
          <w:rFonts w:ascii="Arial" w:hAnsi="Arial" w:cs="Arial"/>
          <w:color w:val="382F32"/>
          <w:sz w:val="20"/>
          <w:szCs w:val="20"/>
          <w:lang w:eastAsia="ru-RU"/>
        </w:rPr>
        <w:t>раскрыть индивидуальность и потенциал каждого и оказать помощь в реализации творческих способностей;</w:t>
      </w:r>
    </w:p>
    <w:p w:rsidR="006D6901" w:rsidRPr="00CB7962" w:rsidRDefault="006D6901" w:rsidP="006D6901">
      <w:pPr>
        <w:pStyle w:val="a6"/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CB7962">
        <w:rPr>
          <w:rFonts w:ascii="Arial" w:hAnsi="Arial" w:cs="Arial"/>
          <w:color w:val="382F32"/>
          <w:sz w:val="20"/>
          <w:szCs w:val="20"/>
          <w:lang w:eastAsia="ru-RU"/>
        </w:rPr>
        <w:t>воспитать художественный вкус, помочь научиться видеть и понимать прекрасное вокруг себя;</w:t>
      </w:r>
    </w:p>
    <w:p w:rsidR="006D6901" w:rsidRPr="00B43EC6" w:rsidRDefault="006D6901" w:rsidP="006D6901">
      <w:pPr>
        <w:shd w:val="clear" w:color="auto" w:fill="FFFFFF"/>
        <w:spacing w:before="180" w:after="180" w:line="240" w:lineRule="auto"/>
        <w:ind w:left="3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lang w:eastAsia="ru-RU"/>
        </w:rPr>
        <w:t>1</w:t>
      </w:r>
      <w:r w:rsidRPr="00B43EC6">
        <w:rPr>
          <w:rFonts w:ascii="Arial" w:hAnsi="Arial" w:cs="Arial"/>
          <w:color w:val="000000"/>
          <w:sz w:val="20"/>
          <w:lang w:eastAsia="ru-RU"/>
        </w:rPr>
        <w:t>.</w:t>
      </w:r>
      <w:r>
        <w:rPr>
          <w:rFonts w:ascii="Arial" w:hAnsi="Arial" w:cs="Arial"/>
          <w:color w:val="000000"/>
          <w:sz w:val="20"/>
          <w:lang w:eastAsia="ru-RU"/>
        </w:rPr>
        <w:t>6</w:t>
      </w:r>
      <w:r w:rsidRPr="00B43EC6">
        <w:rPr>
          <w:rFonts w:ascii="Arial" w:hAnsi="Arial" w:cs="Arial"/>
          <w:color w:val="000000"/>
          <w:sz w:val="20"/>
          <w:lang w:eastAsia="ru-RU"/>
        </w:rPr>
        <w:t>. 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Конкурсные направления:</w:t>
      </w:r>
    </w:p>
    <w:p w:rsidR="006D6901" w:rsidRDefault="006D6901" w:rsidP="006D6901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>
        <w:rPr>
          <w:rFonts w:ascii="Arial" w:hAnsi="Arial" w:cs="Arial"/>
          <w:color w:val="141414"/>
          <w:sz w:val="20"/>
          <w:szCs w:val="20"/>
          <w:lang w:eastAsia="ru-RU"/>
        </w:rPr>
        <w:t>Декоративно-прикладное творчество (поделки из пластилина)</w:t>
      </w:r>
      <w:r w:rsidRPr="00B43EC6">
        <w:rPr>
          <w:rFonts w:ascii="Arial" w:hAnsi="Arial" w:cs="Arial"/>
          <w:color w:val="141414"/>
          <w:sz w:val="20"/>
          <w:szCs w:val="20"/>
          <w:lang w:eastAsia="ru-RU"/>
        </w:rPr>
        <w:t>;</w:t>
      </w:r>
    </w:p>
    <w:p w:rsidR="006D6901" w:rsidRDefault="006D6901" w:rsidP="006D6901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>
        <w:rPr>
          <w:rFonts w:ascii="Arial" w:hAnsi="Arial" w:cs="Arial"/>
          <w:color w:val="141414"/>
          <w:sz w:val="20"/>
          <w:szCs w:val="20"/>
          <w:lang w:eastAsia="ru-RU"/>
        </w:rPr>
        <w:t>Пластинография ( пластилиновые рисунки);</w:t>
      </w:r>
    </w:p>
    <w:p w:rsidR="006D6901" w:rsidRPr="00B43EC6" w:rsidRDefault="006D6901" w:rsidP="006D6901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>
        <w:rPr>
          <w:rFonts w:ascii="Arial" w:hAnsi="Arial" w:cs="Arial"/>
          <w:color w:val="141414"/>
          <w:sz w:val="20"/>
          <w:szCs w:val="20"/>
          <w:lang w:eastAsia="ru-RU"/>
        </w:rPr>
        <w:t>Мультипликация (с использованием пластилина);</w:t>
      </w:r>
    </w:p>
    <w:p w:rsidR="006D6901" w:rsidRPr="00B43EC6" w:rsidRDefault="006D6901" w:rsidP="006D6901">
      <w:pPr>
        <w:shd w:val="clear" w:color="auto" w:fill="FFFFFF"/>
        <w:tabs>
          <w:tab w:val="left" w:pos="6885"/>
        </w:tabs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7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. В конкурсе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принимают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 участие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дети в возрасте от 3-х до 18 лет.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>2. Условия участия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2.1. Участник может представить неограниченное количество работ, выполненных в любой технике.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2.2. Участники несут ответственность за соблюдение законодательства Российской Федерации об авторском праве и смежных правах.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2.3.</w:t>
      </w:r>
      <w:r w:rsidRPr="006D6901">
        <w:rPr>
          <w:rFonts w:ascii="Arial" w:hAnsi="Arial" w:cs="Arial"/>
          <w:color w:val="000000"/>
          <w:sz w:val="20"/>
          <w:lang w:eastAsia="ru-RU"/>
        </w:rPr>
        <w:t> </w:t>
      </w: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>Организационный взнос за участие в конкурсе составляет 100 рублей</w:t>
      </w:r>
      <w:r w:rsidRPr="006D6901">
        <w:rPr>
          <w:rFonts w:ascii="Arial" w:hAnsi="Arial" w:cs="Arial"/>
          <w:color w:val="000000"/>
          <w:sz w:val="20"/>
          <w:lang w:eastAsia="ru-RU"/>
        </w:rPr>
        <w:t> 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за каждую конкурсную работу. Если работа выполнена в соавторстве, оргвзнос вносится каждым автором. Соответственно, дипломы оформляются для каждого соавтора персонально. Исключение составляют работы, выполненные многочисленными коллективами. В этом случае оргвзнос составляет 100 рублей, оформляется коллективная заявка с указанием названия коллектива, которое будет прописано в дипломе.</w:t>
      </w:r>
    </w:p>
    <w:p w:rsidR="006D6901" w:rsidRPr="006D6901" w:rsidRDefault="006D6901" w:rsidP="006D6901">
      <w:pPr>
        <w:shd w:val="clear" w:color="auto" w:fill="FFFFFF"/>
        <w:spacing w:before="180" w:after="180" w:line="24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2.4.Без оплаты организационного взноса могут участвовать: дети инвалиды ( необходимо представить справку) и дети сироты ( две работы от учреждения);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Оплата оргвзноса осуществляется:</w:t>
      </w:r>
    </w:p>
    <w:p w:rsidR="006D6901" w:rsidRPr="006D6901" w:rsidRDefault="006D6901" w:rsidP="006D6901">
      <w:pPr>
        <w:spacing w:after="0" w:line="240" w:lineRule="auto"/>
        <w:rPr>
          <w:rFonts w:ascii="Times New Roman" w:hAnsi="Times New Roman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 xml:space="preserve">1) переводом на карту «Сбербанка», номер: </w:t>
      </w:r>
      <w:r w:rsidRPr="006D6901">
        <w:rPr>
          <w:rFonts w:ascii="Arial" w:hAnsi="Arial" w:cs="Arial"/>
          <w:b/>
          <w:color w:val="000000"/>
          <w:sz w:val="20"/>
          <w:szCs w:val="20"/>
          <w:lang w:eastAsia="ru-RU"/>
        </w:rPr>
        <w:t>6761 9600 0285 697943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 xml:space="preserve"> (</w:t>
      </w:r>
      <w:r w:rsidRPr="006D6901">
        <w:rPr>
          <w:rFonts w:ascii="Arial" w:hAnsi="Arial" w:cs="Arial"/>
          <w:color w:val="000000"/>
          <w:sz w:val="20"/>
          <w:szCs w:val="20"/>
          <w:lang w:val="en-US" w:eastAsia="ru-RU"/>
        </w:rPr>
        <w:t>maestro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 xml:space="preserve">).Оплатить можно через банкомат, он-лайн банк на сайте </w:t>
      </w:r>
      <w:r w:rsidRPr="006D6901">
        <w:rPr>
          <w:rFonts w:ascii="Arial" w:hAnsi="Arial" w:cs="Arial"/>
          <w:b/>
          <w:color w:val="000000"/>
          <w:sz w:val="20"/>
          <w:lang w:val="en-US" w:eastAsia="ru-RU"/>
        </w:rPr>
        <w:t>artpsp</w:t>
      </w:r>
      <w:r w:rsidRPr="006D6901">
        <w:rPr>
          <w:rFonts w:ascii="Arial" w:hAnsi="Arial" w:cs="Arial"/>
          <w:b/>
          <w:color w:val="000000"/>
          <w:sz w:val="20"/>
          <w:lang w:eastAsia="ru-RU"/>
        </w:rPr>
        <w:t>.</w:t>
      </w:r>
      <w:r w:rsidRPr="006D6901">
        <w:rPr>
          <w:rFonts w:ascii="Arial" w:hAnsi="Arial" w:cs="Arial"/>
          <w:b/>
          <w:color w:val="000000"/>
          <w:sz w:val="20"/>
          <w:lang w:val="en-US" w:eastAsia="ru-RU"/>
        </w:rPr>
        <w:t>ru</w:t>
      </w:r>
      <w:r w:rsidRPr="006D6901">
        <w:rPr>
          <w:rFonts w:ascii="Arial" w:hAnsi="Arial" w:cs="Arial"/>
          <w:b/>
          <w:color w:val="000000"/>
          <w:sz w:val="20"/>
          <w:lang w:eastAsia="ru-RU"/>
        </w:rPr>
        <w:t xml:space="preserve"> </w:t>
      </w:r>
      <w:r w:rsidRPr="006D6901">
        <w:rPr>
          <w:rFonts w:ascii="Times New Roman" w:hAnsi="Times New Roman"/>
        </w:rPr>
        <w:t>или же в отделении «Сбербанка».</w:t>
      </w:r>
    </w:p>
    <w:p w:rsidR="006D6901" w:rsidRPr="006D6901" w:rsidRDefault="006D6901" w:rsidP="006D690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D6901" w:rsidRPr="006D6901" w:rsidRDefault="006D6901" w:rsidP="006D690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 xml:space="preserve">2) на счет </w:t>
      </w:r>
      <w:r w:rsidRPr="006D6901">
        <w:rPr>
          <w:rFonts w:ascii="Arial" w:hAnsi="Arial" w:cs="Arial"/>
          <w:b/>
          <w:color w:val="000000"/>
          <w:sz w:val="20"/>
          <w:szCs w:val="20"/>
          <w:lang w:eastAsia="ru-RU"/>
        </w:rPr>
        <w:t>410011820887444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 xml:space="preserve"> в системе Яндекс.деньги путем перевода средств со счета участника в системе Яндекс-деньги или</w:t>
      </w:r>
      <w:r w:rsidRPr="006D6901">
        <w:rPr>
          <w:rFonts w:ascii="Arial" w:hAnsi="Arial" w:cs="Arial"/>
          <w:color w:val="000000"/>
          <w:sz w:val="20"/>
          <w:lang w:eastAsia="ru-RU"/>
        </w:rPr>
        <w:t> </w:t>
      </w:r>
      <w:r w:rsidRPr="006D6901">
        <w:rPr>
          <w:rFonts w:ascii="Arial" w:hAnsi="Arial" w:cs="Arial"/>
          <w:color w:val="808080"/>
          <w:sz w:val="20"/>
          <w:lang w:eastAsia="ru-RU"/>
        </w:rPr>
        <w:t>любым другим способом.</w:t>
      </w:r>
      <w:r w:rsidRPr="006D6901">
        <w:rPr>
          <w:rFonts w:ascii="Arial" w:hAnsi="Arial" w:cs="Arial"/>
          <w:color w:val="000000"/>
          <w:sz w:val="20"/>
          <w:lang w:eastAsia="ru-RU"/>
        </w:rPr>
        <w:t> 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2.5.</w:t>
      </w:r>
      <w:r w:rsidRPr="006D6901">
        <w:rPr>
          <w:rFonts w:ascii="Arial" w:hAnsi="Arial" w:cs="Arial"/>
          <w:color w:val="000000"/>
          <w:sz w:val="20"/>
          <w:lang w:eastAsia="ru-RU"/>
        </w:rPr>
        <w:t> </w:t>
      </w: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>Способ отправки и требования к конкурсным материалам.</w:t>
      </w:r>
    </w:p>
    <w:p w:rsidR="006D6901" w:rsidRPr="006D6901" w:rsidRDefault="006D6901" w:rsidP="006D690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Материалы принимаются исключительно в электронном варианте по электронной почте</w:t>
      </w:r>
      <w:r w:rsidRPr="006D6901">
        <w:rPr>
          <w:rFonts w:ascii="Arial" w:hAnsi="Arial" w:cs="Arial"/>
          <w:color w:val="000000"/>
          <w:sz w:val="20"/>
          <w:lang w:eastAsia="ru-RU"/>
        </w:rPr>
        <w:t> </w:t>
      </w:r>
      <w:r w:rsidRPr="006D6901">
        <w:rPr>
          <w:rFonts w:ascii="Arial" w:hAnsi="Arial" w:cs="Arial"/>
          <w:color w:val="000000"/>
          <w:sz w:val="20"/>
          <w:lang w:val="en-US" w:eastAsia="ru-RU"/>
        </w:rPr>
        <w:t>psp</w:t>
      </w:r>
      <w:r w:rsidRPr="006D6901">
        <w:rPr>
          <w:rFonts w:ascii="Arial" w:hAnsi="Arial" w:cs="Arial"/>
          <w:color w:val="000000"/>
          <w:sz w:val="20"/>
          <w:lang w:eastAsia="ru-RU"/>
        </w:rPr>
        <w:t>-</w:t>
      </w:r>
      <w:r w:rsidRPr="006D6901">
        <w:rPr>
          <w:rFonts w:ascii="Arial" w:hAnsi="Arial" w:cs="Arial"/>
          <w:color w:val="000000"/>
          <w:sz w:val="20"/>
          <w:lang w:val="en-US" w:eastAsia="ru-RU"/>
        </w:rPr>
        <w:t>plus</w:t>
      </w:r>
      <w:r w:rsidRPr="006D6901">
        <w:rPr>
          <w:rFonts w:ascii="Arial" w:hAnsi="Arial" w:cs="Arial"/>
          <w:color w:val="000000"/>
          <w:sz w:val="20"/>
          <w:lang w:eastAsia="ru-RU"/>
        </w:rPr>
        <w:t>@</w:t>
      </w:r>
      <w:r w:rsidRPr="006D6901">
        <w:rPr>
          <w:rFonts w:ascii="Arial" w:hAnsi="Arial" w:cs="Arial"/>
          <w:color w:val="000000"/>
          <w:sz w:val="20"/>
          <w:lang w:val="en-US" w:eastAsia="ru-RU"/>
        </w:rPr>
        <w:t>mail</w:t>
      </w:r>
      <w:r w:rsidRPr="006D6901">
        <w:rPr>
          <w:rFonts w:ascii="Arial" w:hAnsi="Arial" w:cs="Arial"/>
          <w:color w:val="000000"/>
          <w:sz w:val="20"/>
          <w:lang w:eastAsia="ru-RU"/>
        </w:rPr>
        <w:t>.</w:t>
      </w:r>
      <w:r w:rsidRPr="006D6901">
        <w:rPr>
          <w:rFonts w:ascii="Arial" w:hAnsi="Arial" w:cs="Arial"/>
          <w:color w:val="000000"/>
          <w:sz w:val="20"/>
          <w:lang w:val="en-US" w:eastAsia="ru-RU"/>
        </w:rPr>
        <w:t>ru</w:t>
      </w:r>
      <w:r w:rsidRPr="006D6901">
        <w:rPr>
          <w:rFonts w:ascii="Arial" w:hAnsi="Arial" w:cs="Arial"/>
          <w:color w:val="000000"/>
          <w:sz w:val="20"/>
          <w:lang w:eastAsia="ru-RU"/>
        </w:rPr>
        <w:t>.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Для этого необходимо поделки сфотографировать, фото, рисунки и другие текстовые материалы посредством сканера перевести в требуемый формат.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b/>
          <w:bCs/>
          <w:color w:val="000000"/>
          <w:sz w:val="20"/>
          <w:u w:val="single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К каждой конкурсной работе</w:t>
      </w:r>
      <w:r w:rsidRPr="006D6901">
        <w:rPr>
          <w:rFonts w:ascii="Arial" w:hAnsi="Arial" w:cs="Arial"/>
          <w:color w:val="000000"/>
          <w:sz w:val="20"/>
          <w:lang w:eastAsia="ru-RU"/>
        </w:rPr>
        <w:t> </w:t>
      </w:r>
      <w:r w:rsidRPr="006D6901">
        <w:rPr>
          <w:rFonts w:ascii="Arial" w:hAnsi="Arial" w:cs="Arial"/>
          <w:b/>
          <w:bCs/>
          <w:color w:val="000000"/>
          <w:sz w:val="20"/>
          <w:u w:val="single"/>
          <w:lang w:eastAsia="ru-RU"/>
        </w:rPr>
        <w:t>должны быть приложены заявка и копия квитанции об оплате оргвзноса.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 xml:space="preserve">Оформить правильно заявку на участие, оплатить онлайн оплатой оргвзнос ,  можно на странице </w:t>
      </w:r>
      <w:r w:rsidRPr="006D6901">
        <w:rPr>
          <w:rFonts w:ascii="Arial" w:hAnsi="Arial" w:cs="Arial"/>
          <w:color w:val="000000"/>
          <w:sz w:val="20"/>
          <w:lang w:eastAsia="ru-RU"/>
        </w:rPr>
        <w:t>«</w:t>
      </w:r>
      <w:hyperlink r:id="rId8" w:history="1">
        <w:r w:rsidRPr="006D6901">
          <w:rPr>
            <w:rFonts w:ascii="Arial" w:hAnsi="Arial" w:cs="Arial"/>
            <w:color w:val="0000FF"/>
            <w:sz w:val="20"/>
            <w:u w:val="single"/>
            <w:lang w:eastAsia="ru-RU"/>
          </w:rPr>
          <w:t>оплата</w:t>
        </w:r>
      </w:hyperlink>
      <w:r w:rsidRPr="006D6901">
        <w:rPr>
          <w:rFonts w:ascii="Arial" w:hAnsi="Arial" w:cs="Arial"/>
          <w:color w:val="000000"/>
          <w:sz w:val="20"/>
          <w:lang w:eastAsia="ru-RU"/>
        </w:rPr>
        <w:t>».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>2.6.Требования к материалам: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Технические требования: формат Word для текстовых материалов; Jpeg, Bmp, Png для фотографий; Ppt для презентаций; MP4, Wmv, Mpg, Аvi для видео. Объем работ не более 20 Мб.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2.7. К участию в конкурсе не допускаются:</w:t>
      </w:r>
    </w:p>
    <w:p w:rsidR="006D6901" w:rsidRPr="006D6901" w:rsidRDefault="006D6901" w:rsidP="006D6901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 w:rsidRPr="006D6901">
        <w:rPr>
          <w:rFonts w:ascii="Arial" w:hAnsi="Arial" w:cs="Arial"/>
          <w:color w:val="141414"/>
          <w:sz w:val="20"/>
          <w:szCs w:val="20"/>
          <w:lang w:eastAsia="ru-RU"/>
        </w:rPr>
        <w:lastRenderedPageBreak/>
        <w:t>работы, противоречащие этическим нормам, научным фактам;</w:t>
      </w:r>
    </w:p>
    <w:p w:rsidR="006D6901" w:rsidRPr="006D6901" w:rsidRDefault="006D6901" w:rsidP="006D6901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 w:rsidRPr="006D6901">
        <w:rPr>
          <w:rFonts w:ascii="Arial" w:hAnsi="Arial" w:cs="Arial"/>
          <w:color w:val="141414"/>
          <w:sz w:val="20"/>
          <w:szCs w:val="20"/>
          <w:lang w:eastAsia="ru-RU"/>
        </w:rPr>
        <w:t>работы, авторство которых не принадлежит участнику;</w:t>
      </w:r>
    </w:p>
    <w:p w:rsidR="006D6901" w:rsidRPr="006D6901" w:rsidRDefault="006D6901" w:rsidP="006D6901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 w:rsidRPr="006D6901">
        <w:rPr>
          <w:rFonts w:ascii="Arial" w:hAnsi="Arial" w:cs="Arial"/>
          <w:color w:val="141414"/>
          <w:sz w:val="20"/>
          <w:szCs w:val="20"/>
          <w:lang w:eastAsia="ru-RU"/>
        </w:rPr>
        <w:t>работы, к которым не приложены заявки и копии квитанции об оплате оргвзноса (либо с некорректно оформленными заявками).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>3. Подведение итогов конкурса и награждение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3.1. Оценка конкурсных работ</w:t>
      </w:r>
      <w:r w:rsidRPr="006D6901">
        <w:rPr>
          <w:rFonts w:ascii="Arial" w:hAnsi="Arial" w:cs="Arial"/>
          <w:color w:val="000000"/>
          <w:sz w:val="20"/>
          <w:lang w:eastAsia="ru-RU"/>
        </w:rPr>
        <w:t> с 0</w:t>
      </w:r>
      <w:r>
        <w:rPr>
          <w:rFonts w:ascii="Arial" w:hAnsi="Arial" w:cs="Arial"/>
          <w:color w:val="000000"/>
          <w:sz w:val="20"/>
          <w:lang w:eastAsia="ru-RU"/>
        </w:rPr>
        <w:t>6</w:t>
      </w:r>
      <w:r w:rsidRPr="006D6901">
        <w:rPr>
          <w:rFonts w:ascii="Arial" w:hAnsi="Arial" w:cs="Arial"/>
          <w:color w:val="000000"/>
          <w:sz w:val="20"/>
          <w:lang w:eastAsia="ru-RU"/>
        </w:rPr>
        <w:t xml:space="preserve"> по </w:t>
      </w:r>
      <w:r>
        <w:rPr>
          <w:rFonts w:ascii="Arial" w:hAnsi="Arial" w:cs="Arial"/>
          <w:color w:val="000000"/>
          <w:sz w:val="20"/>
          <w:lang w:eastAsia="ru-RU"/>
        </w:rPr>
        <w:t>10</w:t>
      </w:r>
      <w:r w:rsidRPr="006D6901">
        <w:rPr>
          <w:rFonts w:ascii="Arial" w:hAnsi="Arial" w:cs="Arial"/>
          <w:color w:val="000000"/>
          <w:sz w:val="20"/>
          <w:lang w:eastAsia="ru-RU"/>
        </w:rPr>
        <w:t xml:space="preserve"> апреля 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компетентными конкурсными комиссиями по возрастным группам: с 5 до 6 лет; с 7 до 10 лет; с 11 до 14 лет и с 15 до 18 лет.</w:t>
      </w:r>
    </w:p>
    <w:p w:rsidR="006D6901" w:rsidRPr="006D6901" w:rsidRDefault="006D6901" w:rsidP="006D690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3.2. Результат оценки жюри публикуются на</w:t>
      </w:r>
      <w:r w:rsidRPr="006D6901">
        <w:rPr>
          <w:rFonts w:ascii="Arial" w:hAnsi="Arial" w:cs="Arial"/>
          <w:color w:val="000000"/>
          <w:sz w:val="20"/>
          <w:lang w:eastAsia="ru-RU"/>
        </w:rPr>
        <w:t> </w:t>
      </w:r>
      <w:r w:rsidRPr="006D6901">
        <w:rPr>
          <w:rFonts w:ascii="Arial" w:hAnsi="Arial" w:cs="Arial"/>
          <w:color w:val="808080"/>
          <w:sz w:val="20"/>
          <w:lang w:eastAsia="ru-RU"/>
        </w:rPr>
        <w:t xml:space="preserve">странице сайта </w:t>
      </w:r>
      <w:r w:rsidRPr="006D6901">
        <w:rPr>
          <w:rFonts w:ascii="Arial" w:hAnsi="Arial" w:cs="Arial"/>
          <w:color w:val="000000"/>
          <w:sz w:val="20"/>
          <w:lang w:val="en-US" w:eastAsia="ru-RU"/>
        </w:rPr>
        <w:t>art</w:t>
      </w:r>
      <w:hyperlink r:id="rId9" w:history="1">
        <w:r w:rsidRPr="006D6901">
          <w:rPr>
            <w:rFonts w:ascii="Arial" w:hAnsi="Arial" w:cs="Arial"/>
            <w:color w:val="000000"/>
            <w:sz w:val="20"/>
            <w:u w:val="single"/>
            <w:lang w:val="en-US" w:eastAsia="ru-RU"/>
          </w:rPr>
          <w:t>psp</w:t>
        </w:r>
        <w:r w:rsidRPr="006D6901">
          <w:rPr>
            <w:rFonts w:ascii="Arial" w:hAnsi="Arial" w:cs="Arial"/>
            <w:color w:val="000000"/>
            <w:sz w:val="20"/>
            <w:u w:val="single"/>
            <w:lang w:eastAsia="ru-RU"/>
          </w:rPr>
          <w:t>.</w:t>
        </w:r>
        <w:r w:rsidRPr="006D6901">
          <w:rPr>
            <w:rFonts w:ascii="Arial" w:hAnsi="Arial" w:cs="Arial"/>
            <w:color w:val="000000"/>
            <w:sz w:val="20"/>
            <w:u w:val="single"/>
            <w:lang w:val="en-US" w:eastAsia="ru-RU"/>
          </w:rPr>
          <w:t>ru</w:t>
        </w:r>
      </w:hyperlink>
      <w:r w:rsidRPr="006D6901">
        <w:rPr>
          <w:rFonts w:ascii="Arial" w:hAnsi="Arial" w:cs="Arial"/>
          <w:color w:val="000000"/>
          <w:sz w:val="20"/>
          <w:lang w:eastAsia="ru-RU"/>
        </w:rPr>
        <w:t>.</w:t>
      </w:r>
      <w:r w:rsidR="008E4E75">
        <w:rPr>
          <w:rFonts w:ascii="Arial" w:hAnsi="Arial" w:cs="Arial"/>
          <w:color w:val="000000"/>
          <w:sz w:val="20"/>
          <w:lang w:eastAsia="ru-RU"/>
        </w:rPr>
        <w:t>10</w:t>
      </w:r>
      <w:r w:rsidRPr="006D6901">
        <w:rPr>
          <w:rFonts w:ascii="Arial" w:hAnsi="Arial" w:cs="Arial"/>
          <w:color w:val="000000"/>
          <w:sz w:val="20"/>
          <w:lang w:eastAsia="ru-RU"/>
        </w:rPr>
        <w:t>.04.2016г.</w:t>
      </w: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>.</w:t>
      </w:r>
    </w:p>
    <w:p w:rsidR="006D6901" w:rsidRPr="006D6901" w:rsidRDefault="006D6901" w:rsidP="006D690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6D6901" w:rsidRPr="006D6901" w:rsidRDefault="006D6901" w:rsidP="006D690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bCs/>
          <w:color w:val="000000"/>
          <w:sz w:val="20"/>
          <w:lang w:eastAsia="ru-RU"/>
        </w:rPr>
        <w:t>3.3.</w:t>
      </w:r>
      <w:r w:rsidR="008E4E75">
        <w:rPr>
          <w:rFonts w:ascii="Arial" w:hAnsi="Arial" w:cs="Arial"/>
          <w:bCs/>
          <w:color w:val="000000"/>
          <w:sz w:val="20"/>
          <w:lang w:eastAsia="ru-RU"/>
        </w:rPr>
        <w:t xml:space="preserve"> </w:t>
      </w:r>
      <w:r w:rsidRPr="006D6901">
        <w:rPr>
          <w:rFonts w:ascii="Arial" w:hAnsi="Arial" w:cs="Arial"/>
          <w:bCs/>
          <w:color w:val="000000"/>
          <w:sz w:val="20"/>
          <w:lang w:eastAsia="ru-RU"/>
        </w:rPr>
        <w:t xml:space="preserve">Для получения  быстрого результата (работа оценивается и диплом оформляется в течении </w:t>
      </w:r>
      <w:r>
        <w:rPr>
          <w:rFonts w:ascii="Arial" w:hAnsi="Arial" w:cs="Arial"/>
          <w:bCs/>
          <w:color w:val="000000"/>
          <w:sz w:val="20"/>
          <w:lang w:eastAsia="ru-RU"/>
        </w:rPr>
        <w:t xml:space="preserve">  </w:t>
      </w:r>
      <w:r w:rsidRPr="006D6901">
        <w:rPr>
          <w:rFonts w:ascii="Arial" w:hAnsi="Arial" w:cs="Arial"/>
          <w:bCs/>
          <w:color w:val="000000"/>
          <w:sz w:val="20"/>
          <w:lang w:eastAsia="ru-RU"/>
        </w:rPr>
        <w:t xml:space="preserve">2-х рабочих дней) участник имеет возможность воспользоваться услугой «Эксперсс-конкурс». Условия на странице «Экспресс-конкурс» сайта </w:t>
      </w:r>
      <w:r w:rsidRPr="006D6901">
        <w:rPr>
          <w:rFonts w:ascii="Arial" w:hAnsi="Arial" w:cs="Arial"/>
          <w:b/>
          <w:bCs/>
          <w:color w:val="000000"/>
          <w:sz w:val="20"/>
          <w:lang w:val="en-US" w:eastAsia="ru-RU"/>
        </w:rPr>
        <w:t>artpsp</w:t>
      </w: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>.</w:t>
      </w:r>
      <w:r w:rsidRPr="006D6901">
        <w:rPr>
          <w:rFonts w:ascii="Arial" w:hAnsi="Arial" w:cs="Arial"/>
          <w:b/>
          <w:bCs/>
          <w:color w:val="000000"/>
          <w:sz w:val="20"/>
          <w:lang w:val="en-US" w:eastAsia="ru-RU"/>
        </w:rPr>
        <w:t>ru</w:t>
      </w: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 xml:space="preserve">. 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 xml:space="preserve">3.4. Призеры конкурса награждаются именными дипломами оригинального дизайна </w:t>
      </w:r>
      <w:r w:rsidRPr="006D6901">
        <w:rPr>
          <w:rFonts w:ascii="Arial" w:hAnsi="Arial" w:cs="Arial"/>
          <w:color w:val="141414"/>
          <w:sz w:val="20"/>
          <w:szCs w:val="20"/>
          <w:lang w:val="en-US" w:eastAsia="ru-RU"/>
        </w:rPr>
        <w:t>I</w:t>
      </w:r>
      <w:r w:rsidRPr="006D6901">
        <w:rPr>
          <w:rFonts w:ascii="Arial" w:hAnsi="Arial" w:cs="Arial"/>
          <w:color w:val="141414"/>
          <w:sz w:val="20"/>
          <w:szCs w:val="20"/>
          <w:lang w:eastAsia="ru-RU"/>
        </w:rPr>
        <w:t xml:space="preserve">, </w:t>
      </w:r>
      <w:r w:rsidRPr="006D6901">
        <w:rPr>
          <w:rFonts w:ascii="Arial" w:hAnsi="Arial" w:cs="Arial"/>
          <w:color w:val="141414"/>
          <w:sz w:val="20"/>
          <w:szCs w:val="20"/>
          <w:lang w:val="en-US" w:eastAsia="ru-RU"/>
        </w:rPr>
        <w:t>II</w:t>
      </w:r>
      <w:r w:rsidRPr="006D6901">
        <w:rPr>
          <w:rFonts w:ascii="Arial" w:hAnsi="Arial" w:cs="Arial"/>
          <w:color w:val="141414"/>
          <w:sz w:val="20"/>
          <w:szCs w:val="20"/>
          <w:lang w:eastAsia="ru-RU"/>
        </w:rPr>
        <w:t xml:space="preserve"> или </w:t>
      </w:r>
      <w:r w:rsidRPr="006D6901">
        <w:rPr>
          <w:rFonts w:ascii="Arial" w:hAnsi="Arial" w:cs="Arial"/>
          <w:color w:val="141414"/>
          <w:sz w:val="20"/>
          <w:szCs w:val="20"/>
          <w:lang w:val="en-US" w:eastAsia="ru-RU"/>
        </w:rPr>
        <w:t>III</w:t>
      </w:r>
      <w:r w:rsidRPr="006D6901">
        <w:rPr>
          <w:rFonts w:ascii="Arial" w:hAnsi="Arial" w:cs="Arial"/>
          <w:color w:val="141414"/>
          <w:sz w:val="20"/>
          <w:szCs w:val="20"/>
          <w:lang w:eastAsia="ru-RU"/>
        </w:rPr>
        <w:t xml:space="preserve"> степени Международного интернет-конкурса для детей "</w:t>
      </w:r>
      <w:r>
        <w:rPr>
          <w:rFonts w:ascii="Arial" w:hAnsi="Arial" w:cs="Arial"/>
          <w:color w:val="141414"/>
          <w:sz w:val="20"/>
          <w:szCs w:val="20"/>
          <w:lang w:eastAsia="ru-RU"/>
        </w:rPr>
        <w:t>Пластилиновая фантазия</w:t>
      </w:r>
      <w:r w:rsidRPr="006D6901">
        <w:rPr>
          <w:rFonts w:ascii="Arial" w:hAnsi="Arial" w:cs="Arial"/>
          <w:color w:val="141414"/>
          <w:sz w:val="20"/>
          <w:szCs w:val="20"/>
          <w:lang w:eastAsia="ru-RU"/>
        </w:rPr>
        <w:t>";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6901">
        <w:rPr>
          <w:rFonts w:ascii="Arial" w:hAnsi="Arial" w:cs="Arial"/>
          <w:color w:val="141414"/>
          <w:sz w:val="20"/>
          <w:szCs w:val="20"/>
          <w:lang w:eastAsia="ru-RU"/>
        </w:rPr>
        <w:t xml:space="preserve">3.5. 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 xml:space="preserve">Участники, не вошедшие в число призеров, награждаются именными дипломами "за участие" в </w:t>
      </w:r>
      <w:r w:rsidR="008E4E75">
        <w:rPr>
          <w:rFonts w:ascii="Arial" w:hAnsi="Arial" w:cs="Arial"/>
          <w:color w:val="000000"/>
          <w:sz w:val="20"/>
          <w:szCs w:val="20"/>
          <w:lang w:val="en-US" w:eastAsia="ru-RU"/>
        </w:rPr>
        <w:t>II</w:t>
      </w:r>
      <w:r w:rsidR="008E4E75" w:rsidRPr="008E4E7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Международном интернет-конкурсе для детей "</w:t>
      </w:r>
      <w:r w:rsidR="008E4E75">
        <w:rPr>
          <w:rFonts w:ascii="Arial" w:hAnsi="Arial" w:cs="Arial"/>
          <w:color w:val="000000"/>
          <w:sz w:val="20"/>
          <w:szCs w:val="20"/>
          <w:lang w:eastAsia="ru-RU"/>
        </w:rPr>
        <w:t>Пластилиновая страна</w:t>
      </w: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».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6D6901">
        <w:rPr>
          <w:rFonts w:ascii="Arial" w:hAnsi="Arial" w:cs="Arial"/>
          <w:color w:val="000000"/>
          <w:sz w:val="20"/>
          <w:szCs w:val="20"/>
          <w:lang w:eastAsia="ru-RU"/>
        </w:rPr>
        <w:t>Дипломы конкурса оформляются только в электронном виде и высылаются на  электронную почту участника, с которой была получена конкурсная работа,</w:t>
      </w:r>
      <w:r w:rsidRPr="006D6901">
        <w:rPr>
          <w:rFonts w:ascii="Arial" w:hAnsi="Arial" w:cs="Arial"/>
          <w:color w:val="000000"/>
          <w:sz w:val="20"/>
          <w:lang w:eastAsia="ru-RU"/>
        </w:rPr>
        <w:t> </w:t>
      </w: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 xml:space="preserve">в течение 5 рабочих дней с момента опубликования решения жюри. 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6D6901">
        <w:rPr>
          <w:rFonts w:ascii="Arial" w:hAnsi="Arial" w:cs="Arial"/>
          <w:b/>
          <w:bCs/>
          <w:color w:val="000000"/>
          <w:sz w:val="20"/>
          <w:lang w:eastAsia="ru-RU"/>
        </w:rPr>
        <w:t xml:space="preserve">Кураторы, педагоги в случае внесения оргвзноса получают именные дипломы за подготовку победителей и участников конкурса. Педагог, подготовивший  трех призеров или более 10 участников, награждается администрацией Центра бесплатными дипломами. 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b/>
          <w:color w:val="000000"/>
          <w:sz w:val="20"/>
          <w:lang w:eastAsia="ru-RU"/>
        </w:rPr>
      </w:pPr>
    </w:p>
    <w:p w:rsidR="006D6901" w:rsidRPr="006D6901" w:rsidRDefault="006D6901" w:rsidP="006D6901">
      <w:pPr>
        <w:spacing w:after="0" w:line="240" w:lineRule="auto"/>
        <w:rPr>
          <w:b/>
          <w:i/>
          <w:iCs/>
          <w:color w:val="000000"/>
          <w:lang w:eastAsia="ru-RU"/>
        </w:rPr>
      </w:pPr>
      <w:r w:rsidRPr="006D6901">
        <w:rPr>
          <w:b/>
          <w:i/>
          <w:iCs/>
          <w:color w:val="000000"/>
          <w:lang w:eastAsia="ru-RU"/>
        </w:rPr>
        <w:t>Творите, участвуйте и побеждайте!</w:t>
      </w:r>
    </w:p>
    <w:p w:rsidR="006D6901" w:rsidRPr="006D6901" w:rsidRDefault="006D6901" w:rsidP="006D6901">
      <w:pPr>
        <w:spacing w:after="0" w:line="240" w:lineRule="auto"/>
        <w:rPr>
          <w:i/>
          <w:iCs/>
          <w:color w:val="000000"/>
          <w:lang w:eastAsia="ru-RU"/>
        </w:rPr>
      </w:pPr>
      <w:r w:rsidRPr="006D6901">
        <w:rPr>
          <w:b/>
          <w:i/>
          <w:iCs/>
          <w:color w:val="000000"/>
          <w:lang w:eastAsia="ru-RU"/>
        </w:rPr>
        <w:t>С уважением администрация сайта</w:t>
      </w:r>
      <w:r w:rsidRPr="006D6901">
        <w:rPr>
          <w:i/>
          <w:iCs/>
          <w:color w:val="000000"/>
          <w:lang w:eastAsia="ru-RU"/>
        </w:rPr>
        <w:t>.</w:t>
      </w:r>
    </w:p>
    <w:p w:rsidR="006D6901" w:rsidRPr="006D6901" w:rsidRDefault="006D6901" w:rsidP="006D6901">
      <w:pPr>
        <w:shd w:val="clear" w:color="auto" w:fill="FFFFFF"/>
        <w:spacing w:before="180" w:after="180" w:line="240" w:lineRule="auto"/>
        <w:jc w:val="both"/>
        <w:rPr>
          <w:b/>
        </w:rPr>
      </w:pPr>
    </w:p>
    <w:p w:rsidR="004D4BC6" w:rsidRDefault="004D4BC6" w:rsidP="00B43EC6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bookmarkStart w:id="0" w:name="_GoBack"/>
      <w:bookmarkEnd w:id="0"/>
    </w:p>
    <w:sectPr w:rsidR="004D4BC6" w:rsidSect="0008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99A"/>
    <w:multiLevelType w:val="hybridMultilevel"/>
    <w:tmpl w:val="78A6024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5A714C3"/>
    <w:multiLevelType w:val="multilevel"/>
    <w:tmpl w:val="6C1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4CA2"/>
    <w:multiLevelType w:val="hybridMultilevel"/>
    <w:tmpl w:val="6B6CA97C"/>
    <w:lvl w:ilvl="0" w:tplc="0419000F">
      <w:start w:val="1"/>
      <w:numFmt w:val="decimal"/>
      <w:lvlText w:val="%1."/>
      <w:lvlJc w:val="left"/>
      <w:pPr>
        <w:ind w:left="132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3BF277AE"/>
    <w:multiLevelType w:val="multilevel"/>
    <w:tmpl w:val="DFE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E3560"/>
    <w:multiLevelType w:val="multilevel"/>
    <w:tmpl w:val="BE3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90E9D"/>
    <w:multiLevelType w:val="multilevel"/>
    <w:tmpl w:val="9C5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95BE0"/>
    <w:multiLevelType w:val="hybridMultilevel"/>
    <w:tmpl w:val="BD26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66E35D59"/>
    <w:multiLevelType w:val="multilevel"/>
    <w:tmpl w:val="AFF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EC6"/>
    <w:rsid w:val="0007310C"/>
    <w:rsid w:val="0008086D"/>
    <w:rsid w:val="00102686"/>
    <w:rsid w:val="00124DF0"/>
    <w:rsid w:val="00256820"/>
    <w:rsid w:val="00271463"/>
    <w:rsid w:val="00275C39"/>
    <w:rsid w:val="002C24E7"/>
    <w:rsid w:val="00325B48"/>
    <w:rsid w:val="00335DDE"/>
    <w:rsid w:val="00342B60"/>
    <w:rsid w:val="00354706"/>
    <w:rsid w:val="003578E7"/>
    <w:rsid w:val="003C1F88"/>
    <w:rsid w:val="003D2E63"/>
    <w:rsid w:val="003D3C81"/>
    <w:rsid w:val="004A59D0"/>
    <w:rsid w:val="004D4BC6"/>
    <w:rsid w:val="004E2444"/>
    <w:rsid w:val="00555EDC"/>
    <w:rsid w:val="005743DA"/>
    <w:rsid w:val="006318FA"/>
    <w:rsid w:val="006D6901"/>
    <w:rsid w:val="006E005B"/>
    <w:rsid w:val="006E398A"/>
    <w:rsid w:val="00726CB6"/>
    <w:rsid w:val="007908F8"/>
    <w:rsid w:val="007D4DC8"/>
    <w:rsid w:val="00815AD9"/>
    <w:rsid w:val="00854255"/>
    <w:rsid w:val="00891DDC"/>
    <w:rsid w:val="008D6B1D"/>
    <w:rsid w:val="008E437A"/>
    <w:rsid w:val="008E4E75"/>
    <w:rsid w:val="008E5980"/>
    <w:rsid w:val="00963ED8"/>
    <w:rsid w:val="009A6047"/>
    <w:rsid w:val="009B40A8"/>
    <w:rsid w:val="00A067E2"/>
    <w:rsid w:val="00A5160B"/>
    <w:rsid w:val="00B43EC6"/>
    <w:rsid w:val="00B43F8E"/>
    <w:rsid w:val="00B508E0"/>
    <w:rsid w:val="00CB23D9"/>
    <w:rsid w:val="00CB7962"/>
    <w:rsid w:val="00D916AF"/>
    <w:rsid w:val="00DF509F"/>
    <w:rsid w:val="00E76C93"/>
    <w:rsid w:val="00EA39A5"/>
    <w:rsid w:val="00F30108"/>
    <w:rsid w:val="00F32848"/>
    <w:rsid w:val="00F53F23"/>
    <w:rsid w:val="00F6369B"/>
    <w:rsid w:val="00F652D9"/>
    <w:rsid w:val="00F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3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43EC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43EC6"/>
    <w:rPr>
      <w:rFonts w:cs="Times New Roman"/>
    </w:rPr>
  </w:style>
  <w:style w:type="character" w:customStyle="1" w:styleId="blk">
    <w:name w:val="blk"/>
    <w:uiPriority w:val="99"/>
    <w:rsid w:val="00B43EC6"/>
    <w:rPr>
      <w:rFonts w:cs="Times New Roman"/>
    </w:rPr>
  </w:style>
  <w:style w:type="character" w:styleId="a5">
    <w:name w:val="Hyperlink"/>
    <w:uiPriority w:val="99"/>
    <w:rsid w:val="00B43EC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/>
    </w:rPr>
  </w:style>
  <w:style w:type="character" w:customStyle="1" w:styleId="20">
    <w:name w:val="Цитата 2 Знак"/>
    <w:link w:val="2"/>
    <w:uiPriority w:val="99"/>
    <w:locked/>
    <w:rsid w:val="00B508E0"/>
    <w:rPr>
      <w:rFonts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psp.ru/index/oplata/0-18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startorganizing.nl/wp-content/uploads/2011/10/113720714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p-plu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Чингиз</cp:lastModifiedBy>
  <cp:revision>34</cp:revision>
  <dcterms:created xsi:type="dcterms:W3CDTF">2015-02-26T12:56:00Z</dcterms:created>
  <dcterms:modified xsi:type="dcterms:W3CDTF">2016-03-02T17:43:00Z</dcterms:modified>
</cp:coreProperties>
</file>